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8C" w:rsidRPr="0013501C" w:rsidRDefault="0013501C" w:rsidP="0013501C">
      <w:pPr>
        <w:spacing w:line="360" w:lineRule="auto"/>
        <w:jc w:val="both"/>
      </w:pPr>
      <w:proofErr w:type="spellStart"/>
      <w:r w:rsidRPr="0013501C">
        <w:rPr>
          <w:color w:val="221E1F"/>
        </w:rPr>
        <w:t>Satapathy</w:t>
      </w:r>
      <w:proofErr w:type="spellEnd"/>
      <w:r w:rsidRPr="0013501C">
        <w:rPr>
          <w:color w:val="221E1F"/>
        </w:rPr>
        <w:t xml:space="preserve"> A, </w:t>
      </w:r>
      <w:proofErr w:type="spellStart"/>
      <w:r w:rsidRPr="0013501C">
        <w:rPr>
          <w:color w:val="221E1F"/>
        </w:rPr>
        <w:t>Choubey</w:t>
      </w:r>
      <w:proofErr w:type="spellEnd"/>
      <w:r w:rsidRPr="0013501C">
        <w:rPr>
          <w:color w:val="221E1F"/>
        </w:rPr>
        <w:t xml:space="preserve"> T. Expectoration of anterior cervical implant after 15 years: A rare case report. </w:t>
      </w:r>
      <w:proofErr w:type="spellStart"/>
      <w:r w:rsidRPr="0013501C">
        <w:rPr>
          <w:color w:val="221E1F"/>
        </w:rPr>
        <w:t>Edorium</w:t>
      </w:r>
      <w:proofErr w:type="spellEnd"/>
      <w:r w:rsidRPr="0013501C">
        <w:rPr>
          <w:color w:val="221E1F"/>
        </w:rPr>
        <w:t xml:space="preserve"> J </w:t>
      </w:r>
      <w:proofErr w:type="spellStart"/>
      <w:r w:rsidRPr="0013501C">
        <w:rPr>
          <w:color w:val="221E1F"/>
        </w:rPr>
        <w:t>Surg</w:t>
      </w:r>
      <w:proofErr w:type="spellEnd"/>
      <w:r w:rsidRPr="0013501C">
        <w:rPr>
          <w:color w:val="221E1F"/>
        </w:rPr>
        <w:t xml:space="preserve"> 2021</w:t>
      </w:r>
      <w:proofErr w:type="gramStart"/>
      <w:r w:rsidRPr="0013501C">
        <w:rPr>
          <w:color w:val="221E1F"/>
        </w:rPr>
        <w:t>;8:100054S05AS2021</w:t>
      </w:r>
      <w:proofErr w:type="gramEnd"/>
      <w:r w:rsidRPr="0013501C">
        <w:rPr>
          <w:color w:val="221E1F"/>
        </w:rPr>
        <w:t>.</w:t>
      </w:r>
    </w:p>
    <w:sectPr w:rsidR="00A6238C" w:rsidRPr="0013501C" w:rsidSect="00A623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3501C"/>
    <w:rsid w:val="0013501C"/>
    <w:rsid w:val="00A6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01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2021-06-23T07:34:00Z</dcterms:created>
  <dcterms:modified xsi:type="dcterms:W3CDTF">2021-06-23T07:34:00Z</dcterms:modified>
</cp:coreProperties>
</file>